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BE1031" w:rsidRPr="006D6544" w:rsidRDefault="005B4F24" w:rsidP="00735ABD">
      <w:pPr>
        <w:jc w:val="center"/>
        <w:rPr>
          <w:b/>
          <w:color w:val="0070C0"/>
          <w:sz w:val="40"/>
          <w:u w:val="single"/>
        </w:rPr>
      </w:pPr>
      <w:r w:rsidRPr="006D6544">
        <w:rPr>
          <w:b/>
          <w:color w:val="0070C0"/>
          <w:sz w:val="40"/>
          <w:u w:val="single"/>
        </w:rPr>
        <w:t>Uwaga czytelnicy biblioteki w Przedborzu!</w:t>
      </w:r>
    </w:p>
    <w:p w:rsidR="005B4F24" w:rsidRDefault="005B4F24" w:rsidP="00735ABD">
      <w:pPr>
        <w:jc w:val="center"/>
      </w:pPr>
    </w:p>
    <w:p w:rsidR="005B4F24" w:rsidRDefault="005B4F24" w:rsidP="00735ABD">
      <w:pPr>
        <w:jc w:val="center"/>
      </w:pPr>
      <w:r>
        <w:t xml:space="preserve">Zapraszamy do wspólnej wakacyjnej zabawy. Kup pocztówkę w miejscu które odwiedzasz lub spędzasz wakacje. Jeśli nie masz takiej możliwości lub gdy wakacje spędzasz w domu pocztówkę możesz wykonać sam i przedstawić na niej miejsce które </w:t>
      </w:r>
      <w:r w:rsidR="00735ABD">
        <w:t xml:space="preserve">odwiedziłeś lub </w:t>
      </w:r>
      <w:r>
        <w:t xml:space="preserve">chciałbyś odwiedzić. Kartkę  </w:t>
      </w:r>
      <w:r w:rsidR="00B42314">
        <w:t xml:space="preserve">przynieś osobiście lub </w:t>
      </w:r>
      <w:bookmarkStart w:id="0" w:name="_GoBack"/>
      <w:bookmarkEnd w:id="0"/>
      <w:r>
        <w:t>wyślij na adres biblioteki w Przedborzu.</w:t>
      </w:r>
    </w:p>
    <w:p w:rsidR="00735ABD" w:rsidRPr="006D6544" w:rsidRDefault="00735ABD" w:rsidP="00735ABD">
      <w:pPr>
        <w:jc w:val="center"/>
        <w:rPr>
          <w:b/>
        </w:rPr>
      </w:pPr>
      <w:r w:rsidRPr="006D6544">
        <w:rPr>
          <w:b/>
        </w:rPr>
        <w:t>Filia Biblioteki w Przedborzu</w:t>
      </w:r>
    </w:p>
    <w:p w:rsidR="00735ABD" w:rsidRPr="006D6544" w:rsidRDefault="00735ABD" w:rsidP="00735ABD">
      <w:pPr>
        <w:jc w:val="center"/>
        <w:rPr>
          <w:b/>
        </w:rPr>
      </w:pPr>
      <w:r w:rsidRPr="006D6544">
        <w:rPr>
          <w:b/>
        </w:rPr>
        <w:t>Przedbórz 187</w:t>
      </w:r>
    </w:p>
    <w:p w:rsidR="00735ABD" w:rsidRPr="006D6544" w:rsidRDefault="00735ABD" w:rsidP="00735ABD">
      <w:pPr>
        <w:jc w:val="center"/>
        <w:rPr>
          <w:b/>
        </w:rPr>
      </w:pPr>
      <w:r w:rsidRPr="006D6544">
        <w:rPr>
          <w:b/>
        </w:rPr>
        <w:t>36-100-Kolbuszowa</w:t>
      </w:r>
    </w:p>
    <w:p w:rsidR="00735ABD" w:rsidRPr="006D6544" w:rsidRDefault="00735ABD" w:rsidP="00735ABD">
      <w:pPr>
        <w:jc w:val="center"/>
        <w:rPr>
          <w:b/>
        </w:rPr>
      </w:pPr>
      <w:r w:rsidRPr="006D6544">
        <w:rPr>
          <w:b/>
        </w:rPr>
        <w:t>Woj. podkarpackie</w:t>
      </w:r>
    </w:p>
    <w:p w:rsidR="005B4F24" w:rsidRDefault="005B4F24" w:rsidP="00735ABD">
      <w:pPr>
        <w:jc w:val="center"/>
      </w:pPr>
      <w:r>
        <w:t>Na wasze</w:t>
      </w:r>
      <w:r w:rsidR="00B42314">
        <w:t xml:space="preserve"> pozdrowienia  z wakacji czekam</w:t>
      </w:r>
      <w:r>
        <w:t xml:space="preserve"> do końca sierpnia 2024. Ze wszystkich otrzymanych kartek pocztowych zostanie stworzona galeria którą we wrześniu będzie można zobaczyć w bibliotece. Czekam na wakacyjne pocztówkowe pozdrowienia i życzę słonecznych i bezpiecznych wakacji – bibliotekarka.</w:t>
      </w:r>
    </w:p>
    <w:p w:rsidR="00735ABD" w:rsidRDefault="006D6544">
      <w:r w:rsidRPr="006D6544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933450</wp:posOffset>
            </wp:positionH>
            <wp:positionV relativeFrom="paragraph">
              <wp:posOffset>17780</wp:posOffset>
            </wp:positionV>
            <wp:extent cx="4300855" cy="6083935"/>
            <wp:effectExtent l="0" t="0" r="4445" b="0"/>
            <wp:wrapNone/>
            <wp:docPr id="1" name="Obraz 1" descr="C:\Users\Bibliotekarz\Desktop\Pocztówka wakacj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bliotekarz\Desktop\Pocztówka wakacj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60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F24" w:rsidRDefault="005B4F24"/>
    <w:p w:rsidR="00735ABD" w:rsidRDefault="00735ABD"/>
    <w:sectPr w:rsidR="0073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24"/>
    <w:rsid w:val="005B4F24"/>
    <w:rsid w:val="006D6544"/>
    <w:rsid w:val="00735ABD"/>
    <w:rsid w:val="008535BA"/>
    <w:rsid w:val="00B42314"/>
    <w:rsid w:val="00BE1031"/>
    <w:rsid w:val="00E3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fed6"/>
    </o:shapedefaults>
    <o:shapelayout v:ext="edit">
      <o:idmap v:ext="edit" data="1"/>
    </o:shapelayout>
  </w:shapeDefaults>
  <w:decimalSymbol w:val=","/>
  <w:listSeparator w:val=";"/>
  <w15:chartTrackingRefBased/>
  <w15:docId w15:val="{DD9BB4CE-F997-424F-85B7-37D47D28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EE33-ED96-46DC-8138-8F90064C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2</cp:revision>
  <dcterms:created xsi:type="dcterms:W3CDTF">2024-06-17T08:32:00Z</dcterms:created>
  <dcterms:modified xsi:type="dcterms:W3CDTF">2024-06-17T08:32:00Z</dcterms:modified>
</cp:coreProperties>
</file>